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仿宋_GB2312" w:hAnsi="宋体" w:cs="仿宋_GB2312"/>
          <w:kern w:val="0"/>
          <w:szCs w:val="32"/>
          <w:lang w:bidi="ar"/>
        </w:rPr>
      </w:pPr>
      <w:r>
        <w:rPr>
          <w:rFonts w:hint="eastAsia" w:ascii="仿宋_GB2312" w:hAnsi="宋体" w:cs="仿宋_GB2312"/>
          <w:kern w:val="0"/>
          <w:szCs w:val="32"/>
          <w:lang w:bidi="ar"/>
        </w:rPr>
        <w:t>附件1</w:t>
      </w:r>
    </w:p>
    <w:p>
      <w:pPr>
        <w:spacing w:line="0" w:lineRule="atLeas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校长办公会会议议题审批表</w:t>
      </w:r>
    </w:p>
    <w:p>
      <w:pPr>
        <w:ind w:firstLine="4108" w:firstLineChars="1300"/>
        <w:jc w:val="right"/>
        <w:rPr>
          <w:b/>
          <w:szCs w:val="32"/>
        </w:rPr>
      </w:pPr>
      <w:r>
        <w:rPr>
          <w:rFonts w:hint="eastAsia"/>
          <w:b/>
          <w:szCs w:val="32"/>
        </w:rPr>
        <w:t>时间：    年  月  日</w:t>
      </w:r>
    </w:p>
    <w:tbl>
      <w:tblPr>
        <w:tblStyle w:val="2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910"/>
        <w:gridCol w:w="127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议题名称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提请单位</w:t>
            </w:r>
          </w:p>
        </w:tc>
        <w:tc>
          <w:tcPr>
            <w:tcW w:w="2910" w:type="dxa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b/>
                <w:szCs w:val="32"/>
              </w:rPr>
            </w:pPr>
          </w:p>
        </w:tc>
        <w:tc>
          <w:tcPr>
            <w:tcW w:w="127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负责人</w:t>
            </w:r>
          </w:p>
        </w:tc>
        <w:tc>
          <w:tcPr>
            <w:tcW w:w="2850" w:type="dxa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ind w:firstLine="592" w:firstLineChars="200"/>
              <w:rPr>
                <w:b/>
                <w:sz w:val="30"/>
                <w:szCs w:val="30"/>
              </w:rPr>
            </w:pPr>
          </w:p>
          <w:p>
            <w:pPr>
              <w:ind w:firstLine="592" w:firstLineChars="2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议</w:t>
            </w:r>
          </w:p>
          <w:p>
            <w:pPr>
              <w:ind w:firstLine="592" w:firstLineChars="2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题</w:t>
            </w:r>
          </w:p>
          <w:p>
            <w:pPr>
              <w:ind w:firstLine="592" w:firstLineChars="2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内</w:t>
            </w:r>
          </w:p>
          <w:p>
            <w:pPr>
              <w:ind w:firstLine="592" w:firstLineChars="20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容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议题附件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eastAsia="宋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Cs w:val="32"/>
              </w:rPr>
            </w:pPr>
            <w:r>
              <w:rPr>
                <w:b/>
                <w:sz w:val="30"/>
                <w:szCs w:val="30"/>
              </w:rPr>
              <w:t>部门负责人</w:t>
            </w:r>
            <w:r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7" w:hRule="atLeast"/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涉及部门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会签意见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列席部门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74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分管校领导意见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4" w:hRule="atLeast"/>
          <w:jc w:val="center"/>
        </w:trPr>
        <w:tc>
          <w:tcPr>
            <w:tcW w:w="17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校长</w:t>
            </w:r>
            <w:r>
              <w:rPr>
                <w:b/>
                <w:sz w:val="30"/>
                <w:szCs w:val="30"/>
              </w:rPr>
              <w:t>意见</w:t>
            </w:r>
          </w:p>
        </w:tc>
        <w:tc>
          <w:tcPr>
            <w:tcW w:w="7030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b/>
                <w:szCs w:val="32"/>
              </w:rPr>
            </w:pPr>
          </w:p>
        </w:tc>
      </w:tr>
    </w:tbl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此表由提请部门填写，须一事一报</w:t>
      </w:r>
      <w:bookmarkStart w:id="0" w:name="_GoBack"/>
      <w:bookmarkEnd w:id="0"/>
    </w:p>
    <w:sectPr>
      <w:pgSz w:w="11906" w:h="16838"/>
      <w:pgMar w:top="1701" w:right="1531" w:bottom="1588" w:left="1531" w:header="851" w:footer="992" w:gutter="0"/>
      <w:cols w:space="720" w:num="1"/>
      <w:docGrid w:type="linesAndChars" w:linePitch="61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55243"/>
    <w:rsid w:val="103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2021-04-08T03:10:00Z</dcterms:created>
  <dc:creator>user</dc:creator>
  <cp:lastModifiedBy>user</cp:lastModifiedBy>
  <dcterms:modified xsi:type="dcterms:W3CDTF">2021-04-08T03:13:22Z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AD85CF9F79D84E1E93FEDA1098BEB1B5</vt:lpwstr>
  </property>
</Properties>
</file>